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A" w:rsidRDefault="00FE6B9A">
      <w:pPr>
        <w:autoSpaceDN w:val="0"/>
        <w:spacing w:line="52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>
      <w:pPr>
        <w:autoSpaceDN w:val="0"/>
        <w:spacing w:line="52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>
      <w:pPr>
        <w:autoSpaceDN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>
      <w:pPr>
        <w:autoSpaceDN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10"/>
          <w:sz w:val="32"/>
        </w:rPr>
      </w:pPr>
    </w:p>
    <w:p w:rsidR="00FE6B9A" w:rsidRDefault="00FE6B9A" w:rsidP="00944136">
      <w:pPr>
        <w:spacing w:line="576" w:lineRule="exact"/>
        <w:rPr>
          <w:rFonts w:ascii="仿宋_GB2312" w:eastAsia="仿宋_GB2312" w:hAnsi="仿宋_GB2312"/>
          <w:color w:val="000000"/>
          <w:kern w:val="10"/>
          <w:sz w:val="32"/>
        </w:rPr>
      </w:pPr>
    </w:p>
    <w:p w:rsidR="00141ECC" w:rsidRDefault="00141ECC" w:rsidP="00A519C2">
      <w:pPr>
        <w:spacing w:line="576" w:lineRule="exact"/>
        <w:jc w:val="center"/>
        <w:rPr>
          <w:rFonts w:ascii="方正小标宋简体" w:eastAsia="方正小标宋简体" w:hAnsi="方正小标宋简体"/>
          <w:sz w:val="44"/>
        </w:rPr>
      </w:pPr>
    </w:p>
    <w:p w:rsidR="00FE6B9A" w:rsidRPr="00A519C2" w:rsidRDefault="005F5656" w:rsidP="00141ECC">
      <w:pPr>
        <w:spacing w:line="576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关于</w:t>
      </w:r>
      <w:r w:rsidR="00141ECC">
        <w:rPr>
          <w:rFonts w:ascii="方正小标宋简体" w:eastAsia="方正小标宋简体" w:hAnsi="方正小标宋简体" w:hint="eastAsia"/>
          <w:sz w:val="44"/>
        </w:rPr>
        <w:t>杜礼武</w:t>
      </w:r>
      <w:r w:rsidR="00A519C2">
        <w:rPr>
          <w:rFonts w:ascii="方正小标宋简体" w:eastAsia="方正小标宋简体" w:hAnsi="方正小标宋简体" w:hint="eastAsia"/>
          <w:sz w:val="44"/>
        </w:rPr>
        <w:t>同志任员额检察官</w:t>
      </w:r>
      <w:r>
        <w:rPr>
          <w:rFonts w:ascii="方正小标宋简体" w:eastAsia="方正小标宋简体" w:hAnsi="方正小标宋简体" w:hint="eastAsia"/>
          <w:sz w:val="44"/>
        </w:rPr>
        <w:t>的</w:t>
      </w:r>
      <w:r w:rsidR="00A519C2">
        <w:rPr>
          <w:rFonts w:ascii="方正小标宋简体" w:eastAsia="方正小标宋简体" w:hAnsi="方正小标宋简体" w:hint="eastAsia"/>
          <w:sz w:val="44"/>
        </w:rPr>
        <w:t>通知</w:t>
      </w:r>
    </w:p>
    <w:p w:rsidR="00A519C2" w:rsidRDefault="00A519C2" w:rsidP="00141ECC">
      <w:pPr>
        <w:autoSpaceDN w:val="0"/>
        <w:spacing w:line="576" w:lineRule="exact"/>
        <w:jc w:val="left"/>
        <w:rPr>
          <w:rFonts w:ascii="仿宋_GB2312" w:eastAsia="仿宋_GB2312" w:hAnsi="仿宋_GB2312"/>
          <w:color w:val="000000"/>
          <w:kern w:val="10"/>
          <w:sz w:val="32"/>
        </w:rPr>
      </w:pPr>
    </w:p>
    <w:p w:rsidR="00FE6B9A" w:rsidRDefault="00A519C2" w:rsidP="00141ECC">
      <w:pPr>
        <w:autoSpaceDN w:val="0"/>
        <w:spacing w:line="576" w:lineRule="exact"/>
        <w:jc w:val="left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各内设机构</w:t>
      </w:r>
      <w:r w:rsidR="005F5656">
        <w:rPr>
          <w:rFonts w:ascii="仿宋_GB2312" w:eastAsia="仿宋_GB2312" w:hAnsi="仿宋_GB2312" w:hint="eastAsia"/>
          <w:color w:val="000000"/>
          <w:kern w:val="10"/>
          <w:sz w:val="32"/>
        </w:rPr>
        <w:t>：</w:t>
      </w:r>
    </w:p>
    <w:p w:rsidR="00FE6B9A" w:rsidRDefault="00A519C2" w:rsidP="00141ECC">
      <w:pPr>
        <w:spacing w:line="576" w:lineRule="exact"/>
        <w:ind w:firstLine="645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根据《关于</w:t>
      </w:r>
      <w:r w:rsidR="00141ECC">
        <w:rPr>
          <w:rFonts w:ascii="仿宋_GB2312" w:eastAsia="仿宋_GB2312" w:hAnsi="仿宋_GB2312" w:hint="eastAsia"/>
          <w:color w:val="000000"/>
          <w:kern w:val="10"/>
          <w:sz w:val="32"/>
        </w:rPr>
        <w:t>聂晶</w:t>
      </w:r>
      <w:r>
        <w:rPr>
          <w:rFonts w:ascii="仿宋_GB2312" w:eastAsia="仿宋_GB2312" w:hAnsi="仿宋_GB2312" w:hint="eastAsia"/>
          <w:color w:val="000000"/>
          <w:kern w:val="10"/>
          <w:sz w:val="32"/>
        </w:rPr>
        <w:t>等同志任员额检察官的通知》（川检政〔</w:t>
      </w:r>
      <w:r w:rsidRPr="00141ECC">
        <w:rPr>
          <w:rFonts w:eastAsia="仿宋_GB2312"/>
          <w:color w:val="000000"/>
          <w:kern w:val="10"/>
          <w:sz w:val="32"/>
        </w:rPr>
        <w:t>202</w:t>
      </w:r>
      <w:r w:rsidR="00141ECC" w:rsidRPr="00141ECC">
        <w:rPr>
          <w:rFonts w:eastAsia="仿宋_GB2312"/>
          <w:color w:val="000000"/>
          <w:kern w:val="10"/>
          <w:sz w:val="32"/>
        </w:rPr>
        <w:t>1</w:t>
      </w:r>
      <w:r>
        <w:rPr>
          <w:rFonts w:ascii="仿宋_GB2312" w:eastAsia="仿宋_GB2312" w:hAnsi="仿宋_GB2312" w:hint="eastAsia"/>
          <w:color w:val="000000"/>
          <w:kern w:val="10"/>
          <w:sz w:val="32"/>
        </w:rPr>
        <w:t>〕</w:t>
      </w:r>
      <w:r w:rsidR="00141ECC" w:rsidRPr="00141ECC">
        <w:rPr>
          <w:rFonts w:eastAsia="仿宋_GB2312" w:hint="eastAsia"/>
          <w:color w:val="000000"/>
          <w:kern w:val="10"/>
          <w:sz w:val="32"/>
        </w:rPr>
        <w:t>221</w:t>
      </w:r>
      <w:r>
        <w:rPr>
          <w:rFonts w:ascii="仿宋_GB2312" w:eastAsia="仿宋_GB2312" w:hAnsi="仿宋_GB2312" w:hint="eastAsia"/>
          <w:color w:val="000000"/>
          <w:kern w:val="10"/>
          <w:sz w:val="32"/>
        </w:rPr>
        <w:t>号）精神，已确定我院</w:t>
      </w:r>
      <w:r w:rsidR="00CC7A20">
        <w:rPr>
          <w:rFonts w:ascii="仿宋_GB2312" w:eastAsia="仿宋_GB2312" w:hAnsi="仿宋_GB2312" w:hint="eastAsia"/>
          <w:color w:val="000000"/>
          <w:kern w:val="10"/>
          <w:sz w:val="32"/>
        </w:rPr>
        <w:t>杜礼武</w:t>
      </w:r>
      <w:r>
        <w:rPr>
          <w:rFonts w:ascii="仿宋_GB2312" w:eastAsia="仿宋_GB2312" w:hAnsi="仿宋_GB2312" w:hint="eastAsia"/>
          <w:color w:val="000000"/>
          <w:kern w:val="10"/>
          <w:sz w:val="32"/>
        </w:rPr>
        <w:t>同志为员额检察官。</w:t>
      </w:r>
    </w:p>
    <w:p w:rsidR="00A519C2" w:rsidRPr="00A519C2" w:rsidRDefault="00A519C2" w:rsidP="00141ECC">
      <w:pPr>
        <w:spacing w:line="576" w:lineRule="exact"/>
        <w:ind w:firstLine="645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特此通知</w:t>
      </w:r>
    </w:p>
    <w:p w:rsidR="00FE6B9A" w:rsidRPr="00A519C2" w:rsidRDefault="00FE6B9A" w:rsidP="00141ECC">
      <w:pPr>
        <w:spacing w:line="576" w:lineRule="exact"/>
        <w:rPr>
          <w:rFonts w:ascii="仿宋_GB2312" w:eastAsia="仿宋_GB2312" w:hAnsi="仿宋_GB2312"/>
          <w:color w:val="000000"/>
          <w:kern w:val="10"/>
          <w:sz w:val="32"/>
        </w:rPr>
      </w:pPr>
    </w:p>
    <w:p w:rsidR="00FE6B9A" w:rsidRDefault="00FE6B9A" w:rsidP="00141ECC">
      <w:pPr>
        <w:autoSpaceDN w:val="0"/>
        <w:spacing w:line="576" w:lineRule="exact"/>
        <w:jc w:val="left"/>
        <w:rPr>
          <w:rFonts w:ascii="宋体" w:hAnsi="宋体"/>
          <w:color w:val="000000"/>
          <w:kern w:val="10"/>
          <w:sz w:val="32"/>
        </w:rPr>
      </w:pPr>
    </w:p>
    <w:p w:rsidR="00FE6B9A" w:rsidRDefault="005F5656" w:rsidP="00141ECC">
      <w:pPr>
        <w:autoSpaceDN w:val="0"/>
        <w:spacing w:line="576" w:lineRule="exact"/>
        <w:ind w:firstLineChars="1300" w:firstLine="4160"/>
        <w:jc w:val="left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仿宋_GB2312" w:eastAsia="仿宋_GB2312" w:hAnsi="仿宋_GB2312" w:hint="eastAsia"/>
          <w:color w:val="000000"/>
          <w:kern w:val="10"/>
          <w:sz w:val="32"/>
        </w:rPr>
        <w:t>松潘县人民检察院</w:t>
      </w:r>
      <w:r w:rsidR="00A519C2">
        <w:rPr>
          <w:rFonts w:ascii="仿宋_GB2312" w:eastAsia="仿宋_GB2312" w:hAnsi="仿宋_GB2312" w:hint="eastAsia"/>
          <w:color w:val="000000"/>
          <w:kern w:val="10"/>
          <w:sz w:val="32"/>
        </w:rPr>
        <w:t>政治部</w:t>
      </w:r>
    </w:p>
    <w:p w:rsidR="00FE6B9A" w:rsidRDefault="005F5656" w:rsidP="00CC7A20">
      <w:pPr>
        <w:spacing w:line="576" w:lineRule="exact"/>
        <w:ind w:firstLineChars="1450" w:firstLine="464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" w:hint="eastAsia"/>
          <w:sz w:val="32"/>
          <w:szCs w:val="32"/>
        </w:rPr>
        <w:t>20</w:t>
      </w:r>
      <w:r w:rsidR="00141ECC">
        <w:rPr>
          <w:rFonts w:eastAsia="仿宋" w:hint="eastAsia"/>
          <w:sz w:val="32"/>
          <w:szCs w:val="32"/>
        </w:rPr>
        <w:t>21</w:t>
      </w:r>
      <w:r>
        <w:rPr>
          <w:rFonts w:ascii="仿宋_GB2312" w:eastAsia="仿宋_GB2312" w:hAnsi="仿宋_GB2312" w:hint="eastAsia"/>
          <w:sz w:val="32"/>
        </w:rPr>
        <w:t>年</w:t>
      </w:r>
      <w:r w:rsidR="00141ECC">
        <w:rPr>
          <w:rFonts w:eastAsia="仿宋" w:hint="eastAsia"/>
          <w:sz w:val="32"/>
          <w:szCs w:val="32"/>
        </w:rPr>
        <w:t>10</w:t>
      </w:r>
      <w:r>
        <w:rPr>
          <w:rFonts w:ascii="仿宋_GB2312" w:eastAsia="仿宋_GB2312" w:hAnsi="仿宋_GB2312" w:hint="eastAsia"/>
          <w:sz w:val="32"/>
        </w:rPr>
        <w:t>月</w:t>
      </w:r>
      <w:r w:rsidR="00141ECC">
        <w:rPr>
          <w:rFonts w:eastAsia="仿宋" w:hint="eastAsia"/>
          <w:sz w:val="32"/>
          <w:szCs w:val="32"/>
        </w:rPr>
        <w:t>27</w:t>
      </w:r>
      <w:r>
        <w:rPr>
          <w:rFonts w:ascii="仿宋_GB2312" w:eastAsia="仿宋_GB2312" w:hAnsi="仿宋_GB2312" w:hint="eastAsia"/>
          <w:sz w:val="32"/>
        </w:rPr>
        <w:t>日</w:t>
      </w: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533EB6" w:rsidRDefault="00533EB6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</w:p>
    <w:p w:rsidR="00FE6B9A" w:rsidRDefault="00FE6B9A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A519C2" w:rsidRDefault="00A519C2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A519C2" w:rsidRDefault="00A519C2" w:rsidP="00141ECC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:rsidR="00A519C2" w:rsidRDefault="00A519C2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</w:p>
    <w:p w:rsidR="00FE6B9A" w:rsidRDefault="005F5656">
      <w:pPr>
        <w:spacing w:line="3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FE6B9A" w:rsidRDefault="005F5656">
      <w:pPr>
        <w:spacing w:line="360" w:lineRule="exact"/>
      </w:pPr>
      <w:r>
        <w:rPr>
          <w:rFonts w:ascii="仿宋" w:eastAsia="仿宋" w:hAnsi="仿宋" w:hint="eastAsia"/>
          <w:sz w:val="28"/>
          <w:szCs w:val="28"/>
          <w:u w:val="thick"/>
        </w:rPr>
        <w:t xml:space="preserve"> 松潘县人民检察院办公室                  </w:t>
      </w:r>
      <w:r>
        <w:rPr>
          <w:rFonts w:eastAsia="仿宋"/>
          <w:sz w:val="28"/>
          <w:szCs w:val="28"/>
          <w:u w:val="thick"/>
        </w:rPr>
        <w:t>20</w:t>
      </w:r>
      <w:r>
        <w:rPr>
          <w:rFonts w:eastAsia="仿宋" w:hint="eastAsia"/>
          <w:sz w:val="28"/>
          <w:szCs w:val="28"/>
          <w:u w:val="thick"/>
        </w:rPr>
        <w:t>2</w:t>
      </w:r>
      <w:r w:rsidR="00141ECC">
        <w:rPr>
          <w:rFonts w:eastAsia="仿宋" w:hint="eastAsia"/>
          <w:sz w:val="28"/>
          <w:szCs w:val="28"/>
          <w:u w:val="thick"/>
        </w:rPr>
        <w:t>1</w:t>
      </w:r>
      <w:r>
        <w:rPr>
          <w:rFonts w:ascii="仿宋" w:eastAsia="仿宋" w:hAnsi="仿宋" w:hint="eastAsia"/>
          <w:sz w:val="28"/>
          <w:szCs w:val="28"/>
          <w:u w:val="thick"/>
        </w:rPr>
        <w:t>年</w:t>
      </w:r>
      <w:r>
        <w:rPr>
          <w:rFonts w:eastAsia="仿宋"/>
          <w:sz w:val="28"/>
          <w:szCs w:val="28"/>
          <w:u w:val="thick"/>
        </w:rPr>
        <w:t xml:space="preserve"> </w:t>
      </w:r>
      <w:r w:rsidR="00141ECC">
        <w:rPr>
          <w:rFonts w:eastAsia="仿宋" w:hint="eastAsia"/>
          <w:sz w:val="28"/>
          <w:szCs w:val="28"/>
          <w:u w:val="thick"/>
        </w:rPr>
        <w:t>10</w:t>
      </w:r>
      <w:r>
        <w:rPr>
          <w:rFonts w:ascii="仿宋" w:eastAsia="仿宋" w:hAnsi="仿宋" w:hint="eastAsia"/>
          <w:sz w:val="28"/>
          <w:szCs w:val="28"/>
          <w:u w:val="thick"/>
        </w:rPr>
        <w:t>月</w:t>
      </w:r>
      <w:r w:rsidR="00141ECC">
        <w:rPr>
          <w:rFonts w:eastAsia="仿宋" w:hint="eastAsia"/>
          <w:sz w:val="28"/>
          <w:szCs w:val="28"/>
          <w:u w:val="thick"/>
        </w:rPr>
        <w:t>27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日印发  </w:t>
      </w:r>
    </w:p>
    <w:sectPr w:rsidR="00FE6B9A" w:rsidSect="00310DB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F32" w:rsidRDefault="00FE7F32" w:rsidP="00EA2945">
      <w:r>
        <w:separator/>
      </w:r>
    </w:p>
  </w:endnote>
  <w:endnote w:type="continuationSeparator" w:id="0">
    <w:p w:rsidR="00FE7F32" w:rsidRDefault="00FE7F32" w:rsidP="00EA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F32" w:rsidRDefault="00FE7F32" w:rsidP="00EA2945">
      <w:r>
        <w:separator/>
      </w:r>
    </w:p>
  </w:footnote>
  <w:footnote w:type="continuationSeparator" w:id="0">
    <w:p w:rsidR="00FE7F32" w:rsidRDefault="00FE7F32" w:rsidP="00EA2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B9A"/>
    <w:rsid w:val="00141ECC"/>
    <w:rsid w:val="002C1731"/>
    <w:rsid w:val="00310DB3"/>
    <w:rsid w:val="00533EB6"/>
    <w:rsid w:val="005F5656"/>
    <w:rsid w:val="007A18D5"/>
    <w:rsid w:val="00944136"/>
    <w:rsid w:val="00A14B03"/>
    <w:rsid w:val="00A519C2"/>
    <w:rsid w:val="00CC7A20"/>
    <w:rsid w:val="00D64DF1"/>
    <w:rsid w:val="00DD71B2"/>
    <w:rsid w:val="00E37499"/>
    <w:rsid w:val="00EA2945"/>
    <w:rsid w:val="00FE6B9A"/>
    <w:rsid w:val="00FE7F32"/>
    <w:rsid w:val="04EC4BFA"/>
    <w:rsid w:val="4341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D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2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2945"/>
    <w:rPr>
      <w:kern w:val="2"/>
      <w:sz w:val="18"/>
      <w:szCs w:val="18"/>
    </w:rPr>
  </w:style>
  <w:style w:type="paragraph" w:styleId="a4">
    <w:name w:val="footer"/>
    <w:basedOn w:val="a"/>
    <w:link w:val="Char0"/>
    <w:rsid w:val="00EA2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29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212</Characters>
  <Application>Microsoft Office Word</Application>
  <DocSecurity>0</DocSecurity>
  <Lines>1</Lines>
  <Paragraphs>1</Paragraphs>
  <ScaleCrop>false</ScaleCrop>
  <Company>MS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2021-11-01T01:11:00Z</cp:lastPrinted>
  <dcterms:created xsi:type="dcterms:W3CDTF">2021-10-28T03:48:00Z</dcterms:created>
  <dcterms:modified xsi:type="dcterms:W3CDTF">2021-11-01T01:11:00Z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